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0F11" w14:textId="2B64BF24" w:rsidR="001C0085" w:rsidRDefault="00A01DB2" w:rsidP="006C04FB">
      <w:pPr>
        <w:rPr>
          <w:b/>
          <w:bCs/>
        </w:rPr>
      </w:pPr>
      <w:r>
        <w:rPr>
          <w:noProof/>
        </w:rPr>
        <w:drawing>
          <wp:inline distT="0" distB="0" distL="0" distR="0" wp14:anchorId="530593C1" wp14:editId="18023E7D">
            <wp:extent cx="5941074" cy="1584287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547" cy="16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5DC9F" w14:textId="77777777" w:rsidR="00A01DB2" w:rsidRDefault="00A01DB2" w:rsidP="006C04FB">
      <w:pPr>
        <w:rPr>
          <w:b/>
          <w:bCs/>
        </w:rPr>
      </w:pPr>
    </w:p>
    <w:p w14:paraId="07A3A104" w14:textId="77777777" w:rsidR="00A01DB2" w:rsidRDefault="00A01DB2" w:rsidP="006C04FB">
      <w:pPr>
        <w:rPr>
          <w:b/>
          <w:bCs/>
        </w:rPr>
      </w:pPr>
    </w:p>
    <w:p w14:paraId="6B82FB90" w14:textId="192DA870" w:rsidR="006C04FB" w:rsidRDefault="001C0085" w:rsidP="00A01DB2">
      <w:pPr>
        <w:jc w:val="center"/>
        <w:rPr>
          <w:b/>
          <w:bCs/>
        </w:rPr>
      </w:pPr>
      <w:r>
        <w:rPr>
          <w:b/>
          <w:bCs/>
        </w:rPr>
        <w:t>Sample Script</w:t>
      </w:r>
    </w:p>
    <w:p w14:paraId="7497E564" w14:textId="282E35F0" w:rsidR="001C0085" w:rsidRDefault="001C0085" w:rsidP="00A01DB2">
      <w:pPr>
        <w:jc w:val="center"/>
      </w:pPr>
      <w:r>
        <w:rPr>
          <w:b/>
          <w:bCs/>
        </w:rPr>
        <w:t>Chapter LRW Video</w:t>
      </w:r>
      <w:r>
        <w:rPr>
          <w:b/>
          <w:bCs/>
        </w:rPr>
        <w:br/>
      </w:r>
    </w:p>
    <w:p w14:paraId="6522C6DD" w14:textId="77777777" w:rsidR="00A01DB2" w:rsidRDefault="00A01DB2" w:rsidP="006C04FB">
      <w:pPr>
        <w:spacing w:after="240"/>
        <w:rPr>
          <w:color w:val="000000"/>
        </w:rPr>
      </w:pPr>
    </w:p>
    <w:p w14:paraId="1AF9C338" w14:textId="5485BE57" w:rsidR="006C04FB" w:rsidRDefault="006C04FB" w:rsidP="006C04FB">
      <w:pPr>
        <w:spacing w:after="240"/>
        <w:rPr>
          <w:color w:val="000000"/>
        </w:rPr>
      </w:pPr>
      <w:r>
        <w:rPr>
          <w:color w:val="000000"/>
        </w:rPr>
        <w:t xml:space="preserve">Hello NTEU Chapter [number]. </w:t>
      </w:r>
      <w:r w:rsidR="00511178">
        <w:rPr>
          <w:color w:val="000000"/>
        </w:rPr>
        <w:t xml:space="preserve">I am </w:t>
      </w:r>
      <w:r>
        <w:rPr>
          <w:color w:val="000000"/>
        </w:rPr>
        <w:t xml:space="preserve">[name], your </w:t>
      </w:r>
      <w:r w:rsidR="00511178">
        <w:rPr>
          <w:color w:val="000000"/>
        </w:rPr>
        <w:t>c</w:t>
      </w:r>
      <w:r>
        <w:rPr>
          <w:color w:val="000000"/>
        </w:rPr>
        <w:t>hapter president.</w:t>
      </w:r>
    </w:p>
    <w:p w14:paraId="23ACBBD3" w14:textId="2FE81A28" w:rsidR="006C04FB" w:rsidRDefault="00BB7FE8" w:rsidP="006C04FB">
      <w:pPr>
        <w:spacing w:after="240"/>
        <w:rPr>
          <w:color w:val="000000"/>
        </w:rPr>
      </w:pPr>
      <w:r>
        <w:rPr>
          <w:color w:val="000000"/>
        </w:rPr>
        <w:t>T</w:t>
      </w:r>
      <w:r w:rsidR="006C04FB">
        <w:rPr>
          <w:color w:val="000000"/>
        </w:rPr>
        <w:t>his week at NTEU we’re all about celebrating you. That’s right, it’s Labor Recognition Week</w:t>
      </w:r>
      <w:r w:rsidR="00F850CF">
        <w:rPr>
          <w:color w:val="000000"/>
        </w:rPr>
        <w:t>, when NTEU celebrates the contributions of frontline union employees</w:t>
      </w:r>
      <w:r w:rsidR="006C04FB">
        <w:rPr>
          <w:color w:val="000000"/>
        </w:rPr>
        <w:t xml:space="preserve">. </w:t>
      </w:r>
      <w:r w:rsidR="006C04FB">
        <w:rPr>
          <w:color w:val="000000"/>
        </w:rPr>
        <w:br/>
      </w:r>
      <w:r w:rsidR="006C04FB">
        <w:rPr>
          <w:color w:val="000000"/>
        </w:rPr>
        <w:br/>
      </w:r>
      <w:r w:rsidR="006C04FB">
        <w:t xml:space="preserve">One week is </w:t>
      </w:r>
      <w:r>
        <w:t>hardly</w:t>
      </w:r>
      <w:r w:rsidR="006C04FB">
        <w:t xml:space="preserve"> enough time to fully celebrate the impact you have on the lives of every American—or all we have been able to accomplish </w:t>
      </w:r>
      <w:r>
        <w:t>thanks to the support of members like you</w:t>
      </w:r>
      <w:r w:rsidR="006C04FB">
        <w:t xml:space="preserve">. </w:t>
      </w:r>
      <w:r>
        <w:t xml:space="preserve">But </w:t>
      </w:r>
      <w:r w:rsidR="006C04FB">
        <w:t xml:space="preserve">I hope that </w:t>
      </w:r>
      <w:r>
        <w:t>LRW is a reminder of how much we appreciate you, especially when we can’t thank you in-person</w:t>
      </w:r>
      <w:r w:rsidR="00BD765E">
        <w:t xml:space="preserve"> right now.</w:t>
      </w:r>
    </w:p>
    <w:p w14:paraId="34AE5669" w14:textId="77777777" w:rsidR="006C04FB" w:rsidRDefault="006C04FB" w:rsidP="006C04FB">
      <w:pPr>
        <w:spacing w:after="240"/>
        <w:rPr>
          <w:color w:val="000000"/>
        </w:rPr>
      </w:pPr>
      <w:r>
        <w:rPr>
          <w:color w:val="000000"/>
        </w:rPr>
        <w:t>[Insert any special activities the chapter has planned]</w:t>
      </w:r>
    </w:p>
    <w:p w14:paraId="1F35BBEF" w14:textId="77777777" w:rsidR="006C04FB" w:rsidRDefault="006C04FB" w:rsidP="006C04FB">
      <w:pPr>
        <w:spacing w:after="240"/>
        <w:rPr>
          <w:color w:val="000000"/>
        </w:rPr>
      </w:pPr>
      <w:r>
        <w:rPr>
          <w:color w:val="000000"/>
        </w:rPr>
        <w:t xml:space="preserve">As always, Chapter [number] appreciates your membership and is here for you. </w:t>
      </w:r>
    </w:p>
    <w:p w14:paraId="6B7785BB" w14:textId="77777777" w:rsidR="006C04FB" w:rsidRDefault="006C04FB" w:rsidP="006C04FB">
      <w:pPr>
        <w:rPr>
          <w:color w:val="000000"/>
        </w:rPr>
      </w:pPr>
      <w:r>
        <w:rPr>
          <w:color w:val="000000"/>
        </w:rPr>
        <w:t>Happy Labor Recognition Week and thank you!</w:t>
      </w:r>
    </w:p>
    <w:sectPr w:rsidR="006C0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FB"/>
    <w:rsid w:val="001C0085"/>
    <w:rsid w:val="00482567"/>
    <w:rsid w:val="00511178"/>
    <w:rsid w:val="006C04FB"/>
    <w:rsid w:val="006F0D27"/>
    <w:rsid w:val="00A01DB2"/>
    <w:rsid w:val="00AA5C30"/>
    <w:rsid w:val="00BB7FE8"/>
    <w:rsid w:val="00BD765E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D7B3"/>
  <w15:chartTrackingRefBased/>
  <w15:docId w15:val="{AFF6BE4E-D0E0-40FB-8FBB-C7FAE941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7B678F1B1D41A6E5A68DB3F0BB92" ma:contentTypeVersion="13" ma:contentTypeDescription="Create a new document." ma:contentTypeScope="" ma:versionID="93fb2686e87fb32de1b8020cfcb14f02">
  <xsd:schema xmlns:xsd="http://www.w3.org/2001/XMLSchema" xmlns:xs="http://www.w3.org/2001/XMLSchema" xmlns:p="http://schemas.microsoft.com/office/2006/metadata/properties" xmlns:ns2="83a1d3fe-5523-40c3-87b9-845c2878c77a" xmlns:ns3="a2689fc0-a6ea-4402-93a1-de758133297f" targetNamespace="http://schemas.microsoft.com/office/2006/metadata/properties" ma:root="true" ma:fieldsID="bb01bed7f89e476cd1ccd54e76eb52e6" ns2:_="" ns3:_="">
    <xsd:import namespace="83a1d3fe-5523-40c3-87b9-845c2878c77a"/>
    <xsd:import namespace="a2689fc0-a6ea-4402-93a1-de7581332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d3fe-5523-40c3-87b9-845c2878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89fc0-a6ea-4402-93a1-de7581332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4B9E2-52CB-4576-9E6E-D83D1A73E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AF85DC-AC78-4CE7-8186-A21228926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6C6A5-BDE1-4D78-BB1A-D0979615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d3fe-5523-40c3-87b9-845c2878c77a"/>
    <ds:schemaRef ds:uri="a2689fc0-a6ea-4402-93a1-de7581332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Neidoff</dc:creator>
  <cp:keywords/>
  <dc:description/>
  <cp:lastModifiedBy>Sheila McCormick</cp:lastModifiedBy>
  <cp:revision>6</cp:revision>
  <dcterms:created xsi:type="dcterms:W3CDTF">2021-08-30T15:33:00Z</dcterms:created>
  <dcterms:modified xsi:type="dcterms:W3CDTF">2021-08-31T14:49:00Z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0x01010078737B678F1B1D41A6E5A68DB3F0BB92</vt:lpwstr>
  </property>
</Properties>
</file>